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6617C" w14:textId="4DADC096" w:rsidR="007C507F" w:rsidRDefault="0049548A" w:rsidP="007C507F">
      <w:pPr>
        <w:jc w:val="center"/>
        <w:rPr>
          <w:rFonts w:ascii="Cambria" w:hAnsi="Cambria"/>
          <w:b/>
          <w:bCs/>
          <w:sz w:val="25"/>
          <w:szCs w:val="25"/>
        </w:rPr>
      </w:pPr>
      <w:r w:rsidRPr="007C507F">
        <w:rPr>
          <w:rFonts w:ascii="Cambria" w:hAnsi="Cambria"/>
          <w:b/>
          <w:bCs/>
          <w:sz w:val="32"/>
          <w:szCs w:val="32"/>
        </w:rPr>
        <w:t>LEGEND</w:t>
      </w:r>
      <w:r w:rsidR="00FE3E28">
        <w:rPr>
          <w:rFonts w:ascii="Cambria" w:hAnsi="Cambria"/>
          <w:b/>
          <w:bCs/>
          <w:sz w:val="32"/>
          <w:szCs w:val="32"/>
        </w:rPr>
        <w:t xml:space="preserve"> – (DRAFT)</w:t>
      </w:r>
      <w:r w:rsidR="000F2ECA" w:rsidRPr="00D14E74">
        <w:rPr>
          <w:rFonts w:ascii="Cambria" w:hAnsi="Cambria"/>
          <w:b/>
          <w:bCs/>
          <w:sz w:val="25"/>
          <w:szCs w:val="25"/>
        </w:rPr>
        <w:br/>
      </w:r>
      <w:r w:rsidR="00FE3E28">
        <w:rPr>
          <w:rFonts w:ascii="Cambria" w:hAnsi="Cambria"/>
          <w:b/>
          <w:bCs/>
          <w:sz w:val="25"/>
          <w:szCs w:val="25"/>
        </w:rPr>
        <w:t xml:space="preserve">DRAFT * </w:t>
      </w:r>
      <w:r w:rsidR="008A31A5" w:rsidRPr="00D14E74">
        <w:rPr>
          <w:rFonts w:ascii="Cambria" w:hAnsi="Cambria"/>
          <w:b/>
          <w:bCs/>
          <w:sz w:val="25"/>
          <w:szCs w:val="25"/>
        </w:rPr>
        <w:t xml:space="preserve">KNIFE-13 MEMORIAL PROPOSED </w:t>
      </w:r>
      <w:r w:rsidR="000F2ECA" w:rsidRPr="007C507F">
        <w:rPr>
          <w:rFonts w:ascii="Cambria" w:hAnsi="Cambria"/>
          <w:b/>
          <w:bCs/>
          <w:sz w:val="25"/>
          <w:szCs w:val="25"/>
          <w:u w:val="single"/>
        </w:rPr>
        <w:t>END-PANELS</w:t>
      </w:r>
      <w:r w:rsidR="000F2ECA" w:rsidRPr="00D14E74">
        <w:rPr>
          <w:rFonts w:ascii="Cambria" w:hAnsi="Cambria"/>
          <w:b/>
          <w:bCs/>
          <w:sz w:val="25"/>
          <w:szCs w:val="25"/>
        </w:rPr>
        <w:t xml:space="preserve"> FOR </w:t>
      </w:r>
      <w:r w:rsidR="008A31A5" w:rsidRPr="00D14E74">
        <w:rPr>
          <w:rFonts w:ascii="Cambria" w:hAnsi="Cambria"/>
          <w:b/>
          <w:bCs/>
          <w:sz w:val="25"/>
          <w:szCs w:val="25"/>
        </w:rPr>
        <w:t>SIDE-1 (Front), SIDE 2 (Back)</w:t>
      </w:r>
      <w:r w:rsidR="00FE3E28">
        <w:rPr>
          <w:rFonts w:ascii="Cambria" w:hAnsi="Cambria"/>
          <w:b/>
          <w:bCs/>
          <w:sz w:val="25"/>
          <w:szCs w:val="25"/>
        </w:rPr>
        <w:t xml:space="preserve"> * DRAFT</w:t>
      </w:r>
      <w:r w:rsidR="00E90228" w:rsidRPr="00D14E74">
        <w:rPr>
          <w:rFonts w:ascii="Cambria" w:hAnsi="Cambria"/>
          <w:b/>
          <w:bCs/>
          <w:sz w:val="25"/>
          <w:szCs w:val="25"/>
        </w:rPr>
        <w:br/>
      </w:r>
      <w:r w:rsidR="008A31A5" w:rsidRPr="00D14E74">
        <w:rPr>
          <w:rFonts w:ascii="Cambria" w:hAnsi="Cambria"/>
          <w:sz w:val="25"/>
          <w:szCs w:val="25"/>
        </w:rPr>
        <w:t>(OBLIQUE FRAME-OUTLINE-DRAWINGS ARE BY THE STONE CUTTER</w:t>
      </w:r>
      <w:r w:rsidR="000F2ECA" w:rsidRPr="00D14E74">
        <w:rPr>
          <w:rFonts w:ascii="Cambria" w:hAnsi="Cambria"/>
          <w:sz w:val="25"/>
          <w:szCs w:val="25"/>
        </w:rPr>
        <w:t>).</w:t>
      </w:r>
      <w:r w:rsidR="000F2ECA" w:rsidRPr="00D14E74">
        <w:rPr>
          <w:rFonts w:ascii="Cambria" w:hAnsi="Cambria"/>
          <w:sz w:val="25"/>
          <w:szCs w:val="25"/>
        </w:rPr>
        <w:br/>
      </w:r>
      <w:r w:rsidR="007C507F" w:rsidRPr="007C507F">
        <w:rPr>
          <w:rFonts w:ascii="Cambria" w:hAnsi="Cambria"/>
          <w:sz w:val="25"/>
          <w:szCs w:val="25"/>
        </w:rPr>
        <w:t xml:space="preserve">by </w:t>
      </w:r>
      <w:r w:rsidR="000F2ECA" w:rsidRPr="007C507F">
        <w:rPr>
          <w:rFonts w:ascii="Cambria" w:hAnsi="Cambria"/>
          <w:sz w:val="25"/>
          <w:szCs w:val="25"/>
        </w:rPr>
        <w:t>Don Poss</w:t>
      </w:r>
    </w:p>
    <w:p w14:paraId="4675DCA1" w14:textId="0566B1F6" w:rsidR="008A31A5" w:rsidRPr="00BA4521" w:rsidRDefault="008A31A5" w:rsidP="002F1DDD">
      <w:pPr>
        <w:spacing w:line="228" w:lineRule="auto"/>
        <w:rPr>
          <w:rFonts w:ascii="Cambria" w:hAnsi="Cambria"/>
          <w:b/>
          <w:bCs/>
          <w:i/>
          <w:iCs/>
          <w:sz w:val="25"/>
          <w:szCs w:val="25"/>
        </w:rPr>
      </w:pPr>
      <w:r w:rsidRPr="00D910A6">
        <w:rPr>
          <w:rFonts w:ascii="Cambria" w:hAnsi="Cambria"/>
          <w:b/>
          <w:bCs/>
          <w:sz w:val="28"/>
          <w:szCs w:val="28"/>
          <w:u w:val="single"/>
        </w:rPr>
        <w:t>SIDE-1 END-PANEL</w:t>
      </w:r>
      <w:r w:rsidR="0049548A" w:rsidRPr="00D14E74">
        <w:rPr>
          <w:rFonts w:ascii="Cambria" w:hAnsi="Cambria"/>
          <w:b/>
          <w:bCs/>
          <w:sz w:val="25"/>
          <w:szCs w:val="25"/>
        </w:rPr>
        <w:br/>
      </w:r>
      <w:r w:rsidR="00E90228" w:rsidRPr="00D14E74">
        <w:rPr>
          <w:rFonts w:ascii="Cambria" w:hAnsi="Cambria"/>
          <w:b/>
          <w:bCs/>
          <w:sz w:val="25"/>
          <w:szCs w:val="25"/>
        </w:rPr>
        <w:br/>
      </w:r>
      <w:r w:rsidRPr="00D14E74">
        <w:rPr>
          <w:rFonts w:ascii="Cambria" w:hAnsi="Cambria"/>
          <w:b/>
          <w:bCs/>
          <w:sz w:val="25"/>
          <w:szCs w:val="25"/>
        </w:rPr>
        <w:t>TOP</w:t>
      </w:r>
      <w:r w:rsidR="00E518C1" w:rsidRPr="00D14E74">
        <w:rPr>
          <w:rFonts w:ascii="Cambria" w:hAnsi="Cambria"/>
          <w:b/>
          <w:bCs/>
          <w:sz w:val="25"/>
          <w:szCs w:val="25"/>
        </w:rPr>
        <w:t xml:space="preserve"> PANEL</w:t>
      </w:r>
      <w:r w:rsidR="0049548A" w:rsidRPr="00D14E74">
        <w:rPr>
          <w:rFonts w:ascii="Cambria" w:hAnsi="Cambria"/>
          <w:b/>
          <w:bCs/>
          <w:sz w:val="25"/>
          <w:szCs w:val="25"/>
        </w:rPr>
        <w:t>,</w:t>
      </w:r>
      <w:r w:rsidRPr="00D14E74">
        <w:rPr>
          <w:rFonts w:ascii="Cambria" w:hAnsi="Cambria"/>
          <w:b/>
          <w:bCs/>
          <w:sz w:val="25"/>
          <w:szCs w:val="25"/>
        </w:rPr>
        <w:t xml:space="preserve"> </w:t>
      </w:r>
      <w:r w:rsidR="00E518C1" w:rsidRPr="00D14E74">
        <w:rPr>
          <w:rFonts w:ascii="Cambria" w:hAnsi="Cambria"/>
          <w:b/>
          <w:bCs/>
          <w:sz w:val="25"/>
          <w:szCs w:val="25"/>
        </w:rPr>
        <w:t>KNIFE-13</w:t>
      </w:r>
      <w:r w:rsidR="0049548A" w:rsidRPr="00D14E74">
        <w:rPr>
          <w:rFonts w:ascii="Cambria" w:hAnsi="Cambria"/>
          <w:b/>
          <w:bCs/>
          <w:sz w:val="25"/>
          <w:szCs w:val="25"/>
        </w:rPr>
        <w:t xml:space="preserve"> Memorial</w:t>
      </w:r>
      <w:r w:rsidR="00E518C1" w:rsidRPr="00D14E74">
        <w:rPr>
          <w:rFonts w:ascii="Cambria" w:hAnsi="Cambria"/>
          <w:sz w:val="25"/>
          <w:szCs w:val="25"/>
        </w:rPr>
        <w:t xml:space="preserve">: </w:t>
      </w:r>
      <w:r w:rsidR="00E90228" w:rsidRPr="00D14E74">
        <w:rPr>
          <w:rFonts w:ascii="Cambria" w:hAnsi="Cambria"/>
          <w:sz w:val="25"/>
          <w:szCs w:val="25"/>
        </w:rPr>
        <w:t>Unsheaved</w:t>
      </w:r>
      <w:r w:rsidRPr="00D14E74">
        <w:rPr>
          <w:rFonts w:ascii="Cambria" w:hAnsi="Cambria"/>
          <w:sz w:val="25"/>
          <w:szCs w:val="25"/>
        </w:rPr>
        <w:t xml:space="preserve"> M7 Bayonet, represent</w:t>
      </w:r>
      <w:r w:rsidR="00E518C1" w:rsidRPr="00D14E74">
        <w:rPr>
          <w:rFonts w:ascii="Cambria" w:hAnsi="Cambria"/>
          <w:sz w:val="25"/>
          <w:szCs w:val="25"/>
        </w:rPr>
        <w:t>s</w:t>
      </w:r>
      <w:r w:rsidRPr="00D14E74">
        <w:rPr>
          <w:rFonts w:ascii="Cambria" w:hAnsi="Cambria"/>
          <w:sz w:val="25"/>
          <w:szCs w:val="25"/>
        </w:rPr>
        <w:t xml:space="preserve"> Security Police on first-leg </w:t>
      </w:r>
      <w:r w:rsidRPr="00BA4521">
        <w:rPr>
          <w:rFonts w:ascii="Cambria" w:hAnsi="Cambria"/>
          <w:i/>
          <w:iCs/>
          <w:sz w:val="25"/>
          <w:szCs w:val="25"/>
        </w:rPr>
        <w:t>“…to serve with friendly forces engaged in an armed conflict against an opposing armed force during the period stated [13 May 1975]</w:t>
      </w:r>
      <w:r w:rsidR="00E518C1" w:rsidRPr="00BA4521">
        <w:rPr>
          <w:rFonts w:ascii="Cambria" w:hAnsi="Cambria"/>
          <w:i/>
          <w:iCs/>
          <w:sz w:val="25"/>
          <w:szCs w:val="25"/>
        </w:rPr>
        <w:t xml:space="preserve">… for which they were </w:t>
      </w:r>
      <w:r w:rsidR="0049548A" w:rsidRPr="00BA4521">
        <w:rPr>
          <w:rFonts w:ascii="Cambria" w:hAnsi="Cambria"/>
          <w:i/>
          <w:iCs/>
          <w:sz w:val="25"/>
          <w:szCs w:val="25"/>
        </w:rPr>
        <w:t>awarded</w:t>
      </w:r>
      <w:r w:rsidR="00E518C1" w:rsidRPr="00BA4521">
        <w:rPr>
          <w:rFonts w:ascii="Cambria" w:hAnsi="Cambria"/>
          <w:i/>
          <w:iCs/>
          <w:sz w:val="25"/>
          <w:szCs w:val="25"/>
        </w:rPr>
        <w:t xml:space="preserve"> the Bronze Star Medal (Posthumous).”</w:t>
      </w:r>
    </w:p>
    <w:p w14:paraId="3CBF867F" w14:textId="35566A49" w:rsidR="00E518C1" w:rsidRPr="00D14E74" w:rsidRDefault="00E518C1" w:rsidP="002F1DDD">
      <w:pPr>
        <w:spacing w:line="228" w:lineRule="auto"/>
        <w:rPr>
          <w:rFonts w:ascii="Cambria" w:hAnsi="Cambria"/>
          <w:b/>
          <w:bCs/>
          <w:sz w:val="25"/>
          <w:szCs w:val="25"/>
        </w:rPr>
      </w:pPr>
      <w:r w:rsidRPr="00D14E74">
        <w:rPr>
          <w:rFonts w:ascii="Cambria" w:hAnsi="Cambria"/>
          <w:b/>
          <w:bCs/>
          <w:sz w:val="25"/>
          <w:szCs w:val="25"/>
        </w:rPr>
        <w:t xml:space="preserve">CENTER PANEL: </w:t>
      </w:r>
      <w:r w:rsidR="00E90228" w:rsidRPr="00D14E74">
        <w:rPr>
          <w:rFonts w:ascii="Cambria" w:hAnsi="Cambria"/>
          <w:b/>
          <w:bCs/>
          <w:sz w:val="25"/>
          <w:szCs w:val="25"/>
        </w:rPr>
        <w:br/>
      </w:r>
      <w:r w:rsidRPr="00BA4521">
        <w:rPr>
          <w:rFonts w:ascii="Cambria" w:hAnsi="Cambria"/>
          <w:i/>
          <w:iCs/>
          <w:sz w:val="25"/>
          <w:szCs w:val="25"/>
        </w:rPr>
        <w:t xml:space="preserve">Excerpt </w:t>
      </w:r>
      <w:r w:rsidRPr="00D14E74">
        <w:rPr>
          <w:rFonts w:ascii="Cambria" w:hAnsi="Cambria"/>
          <w:sz w:val="25"/>
          <w:szCs w:val="25"/>
        </w:rPr>
        <w:t xml:space="preserve">from a </w:t>
      </w:r>
      <w:r w:rsidR="00BA4521">
        <w:rPr>
          <w:rFonts w:ascii="Cambria" w:hAnsi="Cambria"/>
          <w:sz w:val="25"/>
          <w:szCs w:val="25"/>
        </w:rPr>
        <w:t xml:space="preserve">Don Poss </w:t>
      </w:r>
      <w:r w:rsidRPr="00D14E74">
        <w:rPr>
          <w:rFonts w:ascii="Cambria" w:hAnsi="Cambria"/>
          <w:sz w:val="25"/>
          <w:szCs w:val="25"/>
        </w:rPr>
        <w:t>Mayaguez graphic design</w:t>
      </w:r>
      <w:r w:rsidR="00BA4521">
        <w:rPr>
          <w:rFonts w:ascii="Cambria" w:hAnsi="Cambria"/>
          <w:sz w:val="25"/>
          <w:szCs w:val="25"/>
        </w:rPr>
        <w:t xml:space="preserve">, </w:t>
      </w:r>
      <w:r w:rsidRPr="00D14E74">
        <w:rPr>
          <w:rFonts w:ascii="Cambria" w:hAnsi="Cambria"/>
          <w:sz w:val="25"/>
          <w:szCs w:val="25"/>
        </w:rPr>
        <w:t>created in 2011.  It is factually correct showing “Knife-13” flying level, according to a Vietnamese witness to the crash who reported it overflew his village area with engine making a loud grinding-noise, climbed then made a sudden dive and explode</w:t>
      </w:r>
      <w:r w:rsidR="00BA4521">
        <w:rPr>
          <w:rFonts w:ascii="Cambria" w:hAnsi="Cambria"/>
          <w:sz w:val="25"/>
          <w:szCs w:val="25"/>
        </w:rPr>
        <w:t>d</w:t>
      </w:r>
      <w:r w:rsidRPr="00D14E74">
        <w:rPr>
          <w:rFonts w:ascii="Cambria" w:hAnsi="Cambria"/>
          <w:sz w:val="25"/>
          <w:szCs w:val="25"/>
        </w:rPr>
        <w:t>.</w:t>
      </w:r>
    </w:p>
    <w:p w14:paraId="3F663B73" w14:textId="7B249FE1" w:rsidR="00A27F42" w:rsidRPr="00D14E74" w:rsidRDefault="00D25EAC" w:rsidP="002F1DDD">
      <w:pPr>
        <w:spacing w:line="228" w:lineRule="auto"/>
        <w:rPr>
          <w:rFonts w:ascii="Cambria" w:hAnsi="Cambria"/>
          <w:b/>
          <w:bCs/>
          <w:sz w:val="25"/>
          <w:szCs w:val="25"/>
        </w:rPr>
      </w:pPr>
      <w:r w:rsidRPr="00D14E74">
        <w:rPr>
          <w:rFonts w:ascii="Cambria" w:hAnsi="Cambria"/>
          <w:b/>
          <w:bCs/>
          <w:sz w:val="25"/>
          <w:szCs w:val="25"/>
        </w:rPr>
        <w:t>LOWER PANEL:</w:t>
      </w:r>
      <w:r w:rsidR="00E90228" w:rsidRPr="00D14E74">
        <w:rPr>
          <w:rFonts w:ascii="Cambria" w:hAnsi="Cambria"/>
          <w:b/>
          <w:bCs/>
          <w:sz w:val="25"/>
          <w:szCs w:val="25"/>
        </w:rPr>
        <w:br/>
      </w:r>
      <w:r w:rsidR="00A94986" w:rsidRPr="00D14E74">
        <w:rPr>
          <w:rFonts w:ascii="Cambria" w:hAnsi="Cambria"/>
          <w:sz w:val="25"/>
          <w:szCs w:val="25"/>
        </w:rPr>
        <w:t xml:space="preserve">Composite </w:t>
      </w:r>
      <w:r w:rsidR="00A27F42" w:rsidRPr="00D14E74">
        <w:rPr>
          <w:rFonts w:ascii="Cambria" w:hAnsi="Cambria"/>
          <w:sz w:val="25"/>
          <w:szCs w:val="25"/>
        </w:rPr>
        <w:t>Photo</w:t>
      </w:r>
      <w:r w:rsidR="00A94986" w:rsidRPr="00D14E74">
        <w:rPr>
          <w:rFonts w:ascii="Cambria" w:hAnsi="Cambria"/>
          <w:sz w:val="25"/>
          <w:szCs w:val="25"/>
        </w:rPr>
        <w:t xml:space="preserve"> (</w:t>
      </w:r>
      <w:r w:rsidR="00BA4521">
        <w:rPr>
          <w:rFonts w:ascii="Cambria" w:hAnsi="Cambria"/>
          <w:sz w:val="25"/>
          <w:szCs w:val="25"/>
        </w:rPr>
        <w:t xml:space="preserve">2023, </w:t>
      </w:r>
      <w:r w:rsidR="00A94986" w:rsidRPr="00D14E74">
        <w:rPr>
          <w:rFonts w:ascii="Cambria" w:hAnsi="Cambria"/>
          <w:sz w:val="25"/>
          <w:szCs w:val="25"/>
        </w:rPr>
        <w:t>by Don Poss)</w:t>
      </w:r>
      <w:r w:rsidR="00A27F42" w:rsidRPr="00D14E74">
        <w:rPr>
          <w:rFonts w:ascii="Cambria" w:hAnsi="Cambria"/>
          <w:sz w:val="25"/>
          <w:szCs w:val="25"/>
        </w:rPr>
        <w:t xml:space="preserve"> is a Security Policeman</w:t>
      </w:r>
      <w:r w:rsidR="00A94986" w:rsidRPr="00D14E74">
        <w:rPr>
          <w:rFonts w:ascii="Cambria" w:hAnsi="Cambria"/>
          <w:sz w:val="25"/>
          <w:szCs w:val="25"/>
        </w:rPr>
        <w:t xml:space="preserve"> kneeling in concealment</w:t>
      </w:r>
      <w:r w:rsidR="00D910A6">
        <w:rPr>
          <w:rFonts w:ascii="Cambria" w:hAnsi="Cambria"/>
          <w:sz w:val="25"/>
          <w:szCs w:val="25"/>
        </w:rPr>
        <w:t>(</w:t>
      </w:r>
      <w:r w:rsidR="00A94986" w:rsidRPr="00D14E74">
        <w:rPr>
          <w:rFonts w:ascii="Cambria" w:hAnsi="Cambria"/>
          <w:sz w:val="25"/>
          <w:szCs w:val="25"/>
        </w:rPr>
        <w:t xml:space="preserve">Portrayed is A2C Michael D. Lane, </w:t>
      </w:r>
      <w:r w:rsidR="00A27F42" w:rsidRPr="00D14E74">
        <w:rPr>
          <w:rFonts w:ascii="Cambria" w:hAnsi="Cambria"/>
          <w:sz w:val="25"/>
          <w:szCs w:val="25"/>
        </w:rPr>
        <w:t>56</w:t>
      </w:r>
      <w:r w:rsidR="00A27F42" w:rsidRPr="00D14E74">
        <w:rPr>
          <w:rFonts w:ascii="Cambria" w:hAnsi="Cambria"/>
          <w:sz w:val="25"/>
          <w:szCs w:val="25"/>
          <w:vertAlign w:val="superscript"/>
        </w:rPr>
        <w:t>th</w:t>
      </w:r>
      <w:r w:rsidR="00A27F42" w:rsidRPr="00D14E74">
        <w:rPr>
          <w:rFonts w:ascii="Cambria" w:hAnsi="Cambria"/>
          <w:sz w:val="25"/>
          <w:szCs w:val="25"/>
        </w:rPr>
        <w:t xml:space="preserve"> Security Police Squadron, NKP, Thailand</w:t>
      </w:r>
      <w:r w:rsidR="00A94986" w:rsidRPr="00D14E74">
        <w:rPr>
          <w:rFonts w:ascii="Cambria" w:hAnsi="Cambria"/>
          <w:sz w:val="25"/>
          <w:szCs w:val="25"/>
        </w:rPr>
        <w:t>, a</w:t>
      </w:r>
      <w:r w:rsidR="00A27F42" w:rsidRPr="00D14E74">
        <w:rPr>
          <w:rFonts w:ascii="Cambria" w:hAnsi="Cambria"/>
          <w:sz w:val="25"/>
          <w:szCs w:val="25"/>
        </w:rPr>
        <w:t>warded Bronze Star Medal</w:t>
      </w:r>
      <w:r w:rsidR="00BA4521">
        <w:rPr>
          <w:rFonts w:ascii="Cambria" w:hAnsi="Cambria"/>
          <w:sz w:val="25"/>
          <w:szCs w:val="25"/>
        </w:rPr>
        <w:t xml:space="preserve"> (M), </w:t>
      </w:r>
      <w:r w:rsidR="00A94986" w:rsidRPr="00D14E74">
        <w:rPr>
          <w:rFonts w:ascii="Cambria" w:hAnsi="Cambria"/>
          <w:sz w:val="25"/>
          <w:szCs w:val="25"/>
        </w:rPr>
        <w:t>LOD: May 13, 1975, Knife-13</w:t>
      </w:r>
      <w:r w:rsidR="00D910A6">
        <w:rPr>
          <w:rFonts w:ascii="Cambria" w:hAnsi="Cambria"/>
          <w:sz w:val="25"/>
          <w:szCs w:val="25"/>
        </w:rPr>
        <w:t>)</w:t>
      </w:r>
      <w:r w:rsidR="00A94986" w:rsidRPr="00D14E74">
        <w:rPr>
          <w:rFonts w:ascii="Cambria" w:hAnsi="Cambria"/>
          <w:sz w:val="25"/>
          <w:szCs w:val="25"/>
        </w:rPr>
        <w:t>.</w:t>
      </w:r>
      <w:r w:rsidR="00D910A6">
        <w:rPr>
          <w:rFonts w:ascii="Cambria" w:hAnsi="Cambria"/>
          <w:sz w:val="25"/>
          <w:szCs w:val="25"/>
        </w:rPr>
        <w:t xml:space="preserve"> Represents KNIFE-13 is Ready To Fight.</w:t>
      </w:r>
      <w:r w:rsidR="00E90228" w:rsidRPr="00D14E74">
        <w:rPr>
          <w:rFonts w:ascii="Cambria" w:hAnsi="Cambria"/>
          <w:sz w:val="25"/>
          <w:szCs w:val="25"/>
        </w:rPr>
        <w:br/>
      </w:r>
      <w:r w:rsidR="002F1DDD">
        <w:rPr>
          <w:rFonts w:ascii="Cambria" w:hAnsi="Cambria"/>
          <w:b/>
          <w:bCs/>
          <w:sz w:val="25"/>
          <w:szCs w:val="25"/>
          <w:u w:val="single"/>
        </w:rPr>
        <w:br/>
      </w:r>
      <w:r w:rsidR="00A27F42" w:rsidRPr="00D910A6">
        <w:rPr>
          <w:rFonts w:ascii="Cambria" w:hAnsi="Cambria"/>
          <w:b/>
          <w:bCs/>
          <w:sz w:val="28"/>
          <w:szCs w:val="28"/>
          <w:u w:val="single"/>
        </w:rPr>
        <w:t>SIDE-2 END-PANEL</w:t>
      </w:r>
      <w:r w:rsidR="00A27F42" w:rsidRPr="00D910A6">
        <w:rPr>
          <w:rFonts w:ascii="Cambria" w:hAnsi="Cambria"/>
          <w:b/>
          <w:bCs/>
          <w:sz w:val="28"/>
          <w:szCs w:val="28"/>
        </w:rPr>
        <w:t>:</w:t>
      </w:r>
    </w:p>
    <w:p w14:paraId="2850C2AB" w14:textId="026737C1" w:rsidR="002C72A4" w:rsidRPr="00D14E74" w:rsidRDefault="0049548A" w:rsidP="002F1DDD">
      <w:pPr>
        <w:spacing w:line="228" w:lineRule="auto"/>
        <w:rPr>
          <w:rFonts w:ascii="Cambria" w:hAnsi="Cambria"/>
          <w:b/>
          <w:bCs/>
          <w:sz w:val="25"/>
          <w:szCs w:val="25"/>
        </w:rPr>
      </w:pPr>
      <w:r w:rsidRPr="00D14E74">
        <w:rPr>
          <w:rFonts w:ascii="Cambria" w:hAnsi="Cambria"/>
          <w:b/>
          <w:bCs/>
          <w:sz w:val="25"/>
          <w:szCs w:val="25"/>
        </w:rPr>
        <w:t>TOP PANEL: KNIFE-13 Memorial</w:t>
      </w:r>
      <w:r w:rsidRPr="00D14E74">
        <w:rPr>
          <w:rFonts w:ascii="Cambria" w:hAnsi="Cambria"/>
          <w:sz w:val="25"/>
          <w:szCs w:val="25"/>
        </w:rPr>
        <w:t>:</w:t>
      </w:r>
      <w:r w:rsidR="00E90228" w:rsidRPr="00D14E74">
        <w:rPr>
          <w:rFonts w:ascii="Cambria" w:hAnsi="Cambria"/>
          <w:sz w:val="25"/>
          <w:szCs w:val="25"/>
        </w:rPr>
        <w:br/>
      </w:r>
      <w:r w:rsidR="00A27F42" w:rsidRPr="00D14E74">
        <w:rPr>
          <w:rFonts w:ascii="Cambria" w:hAnsi="Cambria"/>
          <w:sz w:val="25"/>
          <w:szCs w:val="25"/>
        </w:rPr>
        <w:t>Sheaved M7 Bayonet, represents</w:t>
      </w:r>
      <w:r w:rsidR="00E90228" w:rsidRPr="00D14E74">
        <w:rPr>
          <w:rFonts w:ascii="Cambria" w:hAnsi="Cambria"/>
          <w:sz w:val="25"/>
          <w:szCs w:val="25"/>
        </w:rPr>
        <w:t xml:space="preserve"> Mayaguez </w:t>
      </w:r>
      <w:r w:rsidR="00BA4521">
        <w:rPr>
          <w:rFonts w:ascii="Cambria" w:hAnsi="Cambria"/>
          <w:sz w:val="25"/>
          <w:szCs w:val="25"/>
        </w:rPr>
        <w:t xml:space="preserve">Rescue </w:t>
      </w:r>
      <w:r w:rsidR="00E90228" w:rsidRPr="00D14E74">
        <w:rPr>
          <w:rFonts w:ascii="Cambria" w:hAnsi="Cambria"/>
          <w:sz w:val="25"/>
          <w:szCs w:val="25"/>
        </w:rPr>
        <w:t xml:space="preserve">Operation’s </w:t>
      </w:r>
      <w:r w:rsidR="002C72A4" w:rsidRPr="00D14E74">
        <w:rPr>
          <w:rFonts w:ascii="Cambria" w:hAnsi="Cambria"/>
          <w:sz w:val="25"/>
          <w:szCs w:val="25"/>
        </w:rPr>
        <w:t xml:space="preserve">combat role </w:t>
      </w:r>
      <w:r w:rsidR="00E90228" w:rsidRPr="00D14E74">
        <w:rPr>
          <w:rFonts w:ascii="Cambria" w:hAnsi="Cambria"/>
          <w:sz w:val="25"/>
          <w:szCs w:val="25"/>
        </w:rPr>
        <w:t>for the 56</w:t>
      </w:r>
      <w:r w:rsidR="00E90228" w:rsidRPr="00D14E74">
        <w:rPr>
          <w:rFonts w:ascii="Cambria" w:hAnsi="Cambria"/>
          <w:sz w:val="25"/>
          <w:szCs w:val="25"/>
          <w:vertAlign w:val="superscript"/>
        </w:rPr>
        <w:t>th</w:t>
      </w:r>
      <w:r w:rsidR="00E90228" w:rsidRPr="00D14E74">
        <w:rPr>
          <w:rFonts w:ascii="Cambria" w:hAnsi="Cambria"/>
          <w:sz w:val="25"/>
          <w:szCs w:val="25"/>
        </w:rPr>
        <w:t xml:space="preserve"> Security Police Squadron, NKP, Thailand, is </w:t>
      </w:r>
      <w:r w:rsidR="002C72A4" w:rsidRPr="00D14E74">
        <w:rPr>
          <w:rFonts w:ascii="Cambria" w:hAnsi="Cambria"/>
          <w:sz w:val="25"/>
          <w:szCs w:val="25"/>
        </w:rPr>
        <w:t>over</w:t>
      </w:r>
      <w:r w:rsidR="00E90228" w:rsidRPr="00D14E74">
        <w:rPr>
          <w:rFonts w:ascii="Cambria" w:hAnsi="Cambria"/>
          <w:sz w:val="25"/>
          <w:szCs w:val="25"/>
        </w:rPr>
        <w:t>.</w:t>
      </w:r>
    </w:p>
    <w:p w14:paraId="7B8A20FF" w14:textId="6C130941" w:rsidR="00E32470" w:rsidRPr="00D14E74" w:rsidRDefault="002C72A4" w:rsidP="002F1DDD">
      <w:pPr>
        <w:pStyle w:val="ListParagraph"/>
        <w:spacing w:line="228" w:lineRule="auto"/>
        <w:ind w:left="0"/>
        <w:rPr>
          <w:rFonts w:ascii="Cambria" w:hAnsi="Cambria"/>
          <w:sz w:val="25"/>
          <w:szCs w:val="25"/>
        </w:rPr>
      </w:pPr>
      <w:r w:rsidRPr="00D14E74">
        <w:rPr>
          <w:rFonts w:ascii="Cambria" w:hAnsi="Cambria"/>
          <w:b/>
          <w:bCs/>
          <w:sz w:val="25"/>
          <w:szCs w:val="25"/>
        </w:rPr>
        <w:t xml:space="preserve">CENTER PANEL: </w:t>
      </w:r>
      <w:r w:rsidR="00A94986" w:rsidRPr="00D14E74">
        <w:rPr>
          <w:rFonts w:ascii="Cambria" w:hAnsi="Cambria"/>
          <w:b/>
          <w:bCs/>
          <w:sz w:val="25"/>
          <w:szCs w:val="25"/>
        </w:rPr>
        <w:br/>
      </w:r>
      <w:r w:rsidR="00A94986" w:rsidRPr="00D14E74">
        <w:rPr>
          <w:rFonts w:ascii="Cambria" w:hAnsi="Cambria"/>
          <w:sz w:val="25"/>
          <w:szCs w:val="25"/>
        </w:rPr>
        <w:t>Symbolic</w:t>
      </w:r>
      <w:r w:rsidR="00D910A6">
        <w:rPr>
          <w:rFonts w:ascii="Cambria" w:hAnsi="Cambria"/>
          <w:sz w:val="25"/>
          <w:szCs w:val="25"/>
        </w:rPr>
        <w:t>-</w:t>
      </w:r>
      <w:r w:rsidR="00E32470" w:rsidRPr="00D14E74">
        <w:rPr>
          <w:rFonts w:ascii="Cambria" w:hAnsi="Cambria"/>
          <w:sz w:val="25"/>
          <w:szCs w:val="25"/>
        </w:rPr>
        <w:t>Graphic</w:t>
      </w:r>
      <w:r w:rsidR="00D910A6">
        <w:rPr>
          <w:rFonts w:ascii="Cambria" w:hAnsi="Cambria"/>
          <w:sz w:val="25"/>
          <w:szCs w:val="25"/>
        </w:rPr>
        <w:t>-</w:t>
      </w:r>
      <w:r w:rsidR="008612C6" w:rsidRPr="00D14E74">
        <w:rPr>
          <w:rFonts w:ascii="Cambria" w:hAnsi="Cambria"/>
          <w:sz w:val="25"/>
          <w:szCs w:val="25"/>
        </w:rPr>
        <w:t>C</w:t>
      </w:r>
      <w:r w:rsidR="00A94986" w:rsidRPr="00D14E74">
        <w:rPr>
          <w:rFonts w:ascii="Cambria" w:hAnsi="Cambria"/>
          <w:sz w:val="25"/>
          <w:szCs w:val="25"/>
        </w:rPr>
        <w:t>omposite represent</w:t>
      </w:r>
      <w:r w:rsidR="00E32470" w:rsidRPr="00D14E74">
        <w:rPr>
          <w:rFonts w:ascii="Cambria" w:hAnsi="Cambria"/>
          <w:sz w:val="25"/>
          <w:szCs w:val="25"/>
        </w:rPr>
        <w:t>s</w:t>
      </w:r>
      <w:r w:rsidR="00A94986" w:rsidRPr="00D14E74">
        <w:rPr>
          <w:rFonts w:ascii="Cambria" w:hAnsi="Cambria"/>
          <w:sz w:val="25"/>
          <w:szCs w:val="25"/>
        </w:rPr>
        <w:t xml:space="preserve"> transition of Knife-13</w:t>
      </w:r>
      <w:r w:rsidR="008612C6" w:rsidRPr="00D14E74">
        <w:rPr>
          <w:rFonts w:ascii="Cambria" w:hAnsi="Cambria"/>
          <w:sz w:val="25"/>
          <w:szCs w:val="25"/>
        </w:rPr>
        <w:t xml:space="preserve">’s twenty-three </w:t>
      </w:r>
      <w:r w:rsidR="00BA4521">
        <w:rPr>
          <w:rFonts w:ascii="Cambria" w:hAnsi="Cambria"/>
          <w:sz w:val="25"/>
          <w:szCs w:val="25"/>
        </w:rPr>
        <w:t xml:space="preserve">Fallen </w:t>
      </w:r>
      <w:r w:rsidR="008612C6" w:rsidRPr="00D14E74">
        <w:rPr>
          <w:rFonts w:ascii="Cambria" w:hAnsi="Cambria"/>
          <w:sz w:val="25"/>
          <w:szCs w:val="25"/>
        </w:rPr>
        <w:t xml:space="preserve">Airman from </w:t>
      </w:r>
      <w:r w:rsidR="00BA4521">
        <w:rPr>
          <w:rFonts w:ascii="Cambria" w:hAnsi="Cambria"/>
          <w:sz w:val="25"/>
          <w:szCs w:val="25"/>
        </w:rPr>
        <w:t xml:space="preserve">the </w:t>
      </w:r>
      <w:r w:rsidR="008612C6" w:rsidRPr="00D14E74">
        <w:rPr>
          <w:rFonts w:ascii="Cambria" w:hAnsi="Cambria"/>
          <w:sz w:val="25"/>
          <w:szCs w:val="25"/>
        </w:rPr>
        <w:t>crash site in dense jungle</w:t>
      </w:r>
      <w:r w:rsidR="00BA4521">
        <w:rPr>
          <w:rFonts w:ascii="Cambria" w:hAnsi="Cambria"/>
          <w:sz w:val="25"/>
          <w:szCs w:val="25"/>
        </w:rPr>
        <w:t>,</w:t>
      </w:r>
      <w:r w:rsidR="008612C6" w:rsidRPr="00D14E74">
        <w:rPr>
          <w:rFonts w:ascii="Cambria" w:hAnsi="Cambria"/>
          <w:sz w:val="25"/>
          <w:szCs w:val="25"/>
        </w:rPr>
        <w:t xml:space="preserve"> to home</w:t>
      </w:r>
      <w:r w:rsidR="00E32470" w:rsidRPr="00D14E74">
        <w:rPr>
          <w:rFonts w:ascii="Cambria" w:hAnsi="Cambria"/>
          <w:sz w:val="25"/>
          <w:szCs w:val="25"/>
        </w:rPr>
        <w:t xml:space="preserve">land </w:t>
      </w:r>
      <w:r w:rsidR="008612C6" w:rsidRPr="00D14E74">
        <w:rPr>
          <w:rFonts w:ascii="Cambria" w:hAnsi="Cambria"/>
          <w:sz w:val="25"/>
          <w:szCs w:val="25"/>
        </w:rPr>
        <w:t xml:space="preserve">USA.  </w:t>
      </w:r>
      <w:r w:rsidR="00D910A6">
        <w:rPr>
          <w:rFonts w:ascii="Cambria" w:hAnsi="Cambria"/>
          <w:sz w:val="25"/>
          <w:szCs w:val="25"/>
        </w:rPr>
        <w:t>No Man Left Behind. The b</w:t>
      </w:r>
      <w:r w:rsidR="008612C6" w:rsidRPr="00D14E74">
        <w:rPr>
          <w:rFonts w:ascii="Cambria" w:hAnsi="Cambria"/>
          <w:sz w:val="25"/>
          <w:szCs w:val="25"/>
        </w:rPr>
        <w:t xml:space="preserve">ackground shows a </w:t>
      </w:r>
      <w:r w:rsidR="00BA4521">
        <w:rPr>
          <w:rFonts w:ascii="Cambria" w:hAnsi="Cambria"/>
          <w:sz w:val="25"/>
          <w:szCs w:val="25"/>
        </w:rPr>
        <w:t xml:space="preserve">landed </w:t>
      </w:r>
      <w:r w:rsidR="008612C6" w:rsidRPr="00D14E74">
        <w:rPr>
          <w:rFonts w:ascii="Cambria" w:hAnsi="Cambria"/>
          <w:sz w:val="25"/>
          <w:szCs w:val="25"/>
        </w:rPr>
        <w:t>CH-53’s</w:t>
      </w:r>
      <w:r w:rsidR="00BA4521">
        <w:rPr>
          <w:rFonts w:ascii="Cambria" w:hAnsi="Cambria"/>
          <w:sz w:val="25"/>
          <w:szCs w:val="25"/>
        </w:rPr>
        <w:t>,</w:t>
      </w:r>
      <w:r w:rsidR="008612C6" w:rsidRPr="00D14E74">
        <w:rPr>
          <w:rFonts w:ascii="Cambria" w:hAnsi="Cambria"/>
          <w:sz w:val="25"/>
          <w:szCs w:val="25"/>
        </w:rPr>
        <w:t xml:space="preserve"> in later combat on Koh Tang Island, Cambodia, with marines scrambling f</w:t>
      </w:r>
      <w:r w:rsidR="00BA4521">
        <w:rPr>
          <w:rFonts w:ascii="Cambria" w:hAnsi="Cambria"/>
          <w:sz w:val="25"/>
          <w:szCs w:val="25"/>
        </w:rPr>
        <w:t>or cover</w:t>
      </w:r>
      <w:r w:rsidR="008612C6" w:rsidRPr="00D14E74">
        <w:rPr>
          <w:rFonts w:ascii="Cambria" w:hAnsi="Cambria"/>
          <w:sz w:val="25"/>
          <w:szCs w:val="25"/>
        </w:rPr>
        <w:t>. Symbolically,</w:t>
      </w:r>
      <w:r w:rsidR="00D910A6">
        <w:rPr>
          <w:rFonts w:ascii="Cambria" w:hAnsi="Cambria"/>
          <w:sz w:val="25"/>
          <w:szCs w:val="25"/>
        </w:rPr>
        <w:t xml:space="preserve"> they</w:t>
      </w:r>
      <w:r w:rsidR="008612C6" w:rsidRPr="00D14E74">
        <w:rPr>
          <w:rFonts w:ascii="Cambria" w:hAnsi="Cambria"/>
          <w:sz w:val="25"/>
          <w:szCs w:val="25"/>
        </w:rPr>
        <w:t xml:space="preserve"> </w:t>
      </w:r>
      <w:r w:rsidR="00D910A6">
        <w:rPr>
          <w:rFonts w:ascii="Cambria" w:hAnsi="Cambria"/>
          <w:sz w:val="25"/>
          <w:szCs w:val="25"/>
        </w:rPr>
        <w:t>emerge and</w:t>
      </w:r>
      <w:r w:rsidR="008612C6" w:rsidRPr="00D14E74">
        <w:rPr>
          <w:rFonts w:ascii="Cambria" w:hAnsi="Cambria"/>
          <w:sz w:val="25"/>
          <w:szCs w:val="25"/>
        </w:rPr>
        <w:t xml:space="preserve"> are escorting Knife-13</w:t>
      </w:r>
      <w:r w:rsidR="00E32470" w:rsidRPr="00D14E74">
        <w:rPr>
          <w:rFonts w:ascii="Cambria" w:hAnsi="Cambria"/>
          <w:sz w:val="25"/>
          <w:szCs w:val="25"/>
        </w:rPr>
        <w:t>’s</w:t>
      </w:r>
      <w:r w:rsidR="008612C6" w:rsidRPr="00D14E74">
        <w:rPr>
          <w:rFonts w:ascii="Cambria" w:hAnsi="Cambria"/>
          <w:sz w:val="25"/>
          <w:szCs w:val="25"/>
        </w:rPr>
        <w:t xml:space="preserve"> fallen </w:t>
      </w:r>
      <w:r w:rsidR="00E32470" w:rsidRPr="00D14E74">
        <w:rPr>
          <w:rFonts w:ascii="Cambria" w:hAnsi="Cambria"/>
          <w:sz w:val="25"/>
          <w:szCs w:val="25"/>
        </w:rPr>
        <w:t>remains</w:t>
      </w:r>
      <w:r w:rsidR="008612C6" w:rsidRPr="00D14E74">
        <w:rPr>
          <w:rFonts w:ascii="Cambria" w:hAnsi="Cambria"/>
          <w:sz w:val="25"/>
          <w:szCs w:val="25"/>
        </w:rPr>
        <w:t xml:space="preserve"> carried by </w:t>
      </w:r>
      <w:r w:rsidR="00E32470" w:rsidRPr="00D14E74">
        <w:rPr>
          <w:rFonts w:ascii="Cambria" w:hAnsi="Cambria"/>
          <w:sz w:val="25"/>
          <w:szCs w:val="25"/>
        </w:rPr>
        <w:t xml:space="preserve">a USAF </w:t>
      </w:r>
      <w:r w:rsidR="008612C6" w:rsidRPr="00D14E74">
        <w:rPr>
          <w:rFonts w:ascii="Cambria" w:hAnsi="Cambria"/>
          <w:sz w:val="25"/>
          <w:szCs w:val="25"/>
        </w:rPr>
        <w:t xml:space="preserve">Airmen </w:t>
      </w:r>
      <w:r w:rsidR="00E32470" w:rsidRPr="00D14E74">
        <w:rPr>
          <w:rFonts w:ascii="Cambria" w:hAnsi="Cambria"/>
          <w:sz w:val="25"/>
          <w:szCs w:val="25"/>
        </w:rPr>
        <w:t>Honor Guard</w:t>
      </w:r>
      <w:r w:rsidR="008612C6" w:rsidRPr="00D14E74">
        <w:rPr>
          <w:rFonts w:ascii="Cambria" w:hAnsi="Cambria"/>
          <w:sz w:val="25"/>
          <w:szCs w:val="25"/>
        </w:rPr>
        <w:t xml:space="preserve">.  The actual composite is in color </w:t>
      </w:r>
      <w:r w:rsidR="00E32470" w:rsidRPr="00D14E74">
        <w:rPr>
          <w:rFonts w:ascii="Cambria" w:hAnsi="Cambria"/>
          <w:sz w:val="25"/>
          <w:szCs w:val="25"/>
        </w:rPr>
        <w:t>with</w:t>
      </w:r>
      <w:r w:rsidR="008612C6" w:rsidRPr="00D14E74">
        <w:rPr>
          <w:rFonts w:ascii="Cambria" w:hAnsi="Cambria"/>
          <w:sz w:val="25"/>
          <w:szCs w:val="25"/>
        </w:rPr>
        <w:t xml:space="preserve"> a transition from black-and-white images.  Only the forward two Airmen carrying newly returned remains, and the American flag, are in full color</w:t>
      </w:r>
      <w:r w:rsidR="00E32470" w:rsidRPr="00D14E74">
        <w:rPr>
          <w:rFonts w:ascii="Cambria" w:hAnsi="Cambria"/>
          <w:sz w:val="25"/>
          <w:szCs w:val="25"/>
        </w:rPr>
        <w:t>.</w:t>
      </w:r>
    </w:p>
    <w:p w14:paraId="73BB7DB3" w14:textId="6FB0F13E" w:rsidR="002F1DDD" w:rsidRDefault="00E32470" w:rsidP="009A518C">
      <w:pPr>
        <w:spacing w:line="228" w:lineRule="auto"/>
        <w:rPr>
          <w:rFonts w:ascii="Cambria" w:hAnsi="Cambria"/>
          <w:sz w:val="25"/>
          <w:szCs w:val="25"/>
        </w:rPr>
      </w:pPr>
      <w:r w:rsidRPr="00D14E74">
        <w:rPr>
          <w:rFonts w:ascii="Cambria" w:hAnsi="Cambria"/>
          <w:b/>
          <w:bCs/>
          <w:sz w:val="25"/>
          <w:szCs w:val="25"/>
        </w:rPr>
        <w:t>LOWER PANEL:</w:t>
      </w:r>
      <w:r w:rsidR="00E90228" w:rsidRPr="00D14E74">
        <w:rPr>
          <w:rFonts w:ascii="Cambria" w:hAnsi="Cambria"/>
          <w:b/>
          <w:bCs/>
          <w:sz w:val="25"/>
          <w:szCs w:val="25"/>
        </w:rPr>
        <w:br/>
      </w:r>
      <w:r w:rsidRPr="00D14E74">
        <w:rPr>
          <w:rFonts w:ascii="Cambria" w:hAnsi="Cambria"/>
          <w:sz w:val="25"/>
          <w:szCs w:val="25"/>
        </w:rPr>
        <w:t>Is a Composite Image graphic by Don Poss, with min</w:t>
      </w:r>
      <w:r w:rsidR="00264A0B">
        <w:rPr>
          <w:rFonts w:ascii="Cambria" w:hAnsi="Cambria"/>
          <w:sz w:val="25"/>
          <w:szCs w:val="25"/>
        </w:rPr>
        <w:t>o</w:t>
      </w:r>
      <w:r w:rsidRPr="00D14E74">
        <w:rPr>
          <w:rFonts w:ascii="Cambria" w:hAnsi="Cambria"/>
          <w:sz w:val="25"/>
          <w:szCs w:val="25"/>
        </w:rPr>
        <w:t>r image</w:t>
      </w:r>
      <w:r w:rsidR="00E90228" w:rsidRPr="00D14E74">
        <w:rPr>
          <w:rFonts w:ascii="Cambria" w:hAnsi="Cambria"/>
          <w:sz w:val="25"/>
          <w:szCs w:val="25"/>
        </w:rPr>
        <w:t>-</w:t>
      </w:r>
      <w:r w:rsidRPr="00D14E74">
        <w:rPr>
          <w:rFonts w:ascii="Cambria" w:hAnsi="Cambria"/>
          <w:sz w:val="25"/>
          <w:szCs w:val="25"/>
        </w:rPr>
        <w:t>enhancements and changes to the upper tail section</w:t>
      </w:r>
      <w:r w:rsidR="00264A0B">
        <w:rPr>
          <w:rFonts w:ascii="Cambria" w:hAnsi="Cambria"/>
          <w:sz w:val="25"/>
          <w:szCs w:val="25"/>
        </w:rPr>
        <w:t>, allowing</w:t>
      </w:r>
      <w:r w:rsidRPr="00D14E74">
        <w:rPr>
          <w:rFonts w:ascii="Cambria" w:hAnsi="Cambria"/>
          <w:sz w:val="25"/>
          <w:szCs w:val="25"/>
        </w:rPr>
        <w:t xml:space="preserve"> the </w:t>
      </w:r>
      <w:r w:rsidR="00BA4521">
        <w:rPr>
          <w:rFonts w:ascii="Cambria" w:hAnsi="Cambria"/>
          <w:sz w:val="25"/>
          <w:szCs w:val="25"/>
        </w:rPr>
        <w:t>AF Photo</w:t>
      </w:r>
      <w:r w:rsidRPr="00D14E74">
        <w:rPr>
          <w:rFonts w:ascii="Cambria" w:hAnsi="Cambria"/>
          <w:sz w:val="25"/>
          <w:szCs w:val="25"/>
        </w:rPr>
        <w:t xml:space="preserve"> sufficient height-width to include the</w:t>
      </w:r>
      <w:r w:rsidR="00E90228" w:rsidRPr="00D14E74">
        <w:rPr>
          <w:rFonts w:ascii="Cambria" w:hAnsi="Cambria"/>
          <w:sz w:val="25"/>
          <w:szCs w:val="25"/>
        </w:rPr>
        <w:t xml:space="preserve"> full chalk-line of 56</w:t>
      </w:r>
      <w:r w:rsidR="00E90228" w:rsidRPr="00D14E74">
        <w:rPr>
          <w:rFonts w:ascii="Cambria" w:hAnsi="Cambria"/>
          <w:sz w:val="25"/>
          <w:szCs w:val="25"/>
          <w:vertAlign w:val="superscript"/>
        </w:rPr>
        <w:t>th</w:t>
      </w:r>
      <w:r w:rsidR="00E90228" w:rsidRPr="00D14E74">
        <w:rPr>
          <w:rFonts w:ascii="Cambria" w:hAnsi="Cambria"/>
          <w:sz w:val="25"/>
          <w:szCs w:val="25"/>
        </w:rPr>
        <w:t xml:space="preserve"> SPS waiting to board KNIFE-13.</w:t>
      </w:r>
      <w:r w:rsidR="00175880" w:rsidRPr="00D14E74">
        <w:rPr>
          <w:rFonts w:ascii="Cambria" w:hAnsi="Cambria"/>
          <w:sz w:val="25"/>
          <w:szCs w:val="25"/>
        </w:rPr>
        <w:t xml:space="preserve"> Tail # 68_10933 </w:t>
      </w:r>
      <w:r w:rsidR="00BA4521">
        <w:rPr>
          <w:rFonts w:ascii="Cambria" w:hAnsi="Cambria"/>
          <w:sz w:val="25"/>
          <w:szCs w:val="25"/>
        </w:rPr>
        <w:t xml:space="preserve">is </w:t>
      </w:r>
      <w:r w:rsidR="00175880" w:rsidRPr="00D14E74">
        <w:rPr>
          <w:rFonts w:ascii="Cambria" w:hAnsi="Cambria"/>
          <w:sz w:val="25"/>
          <w:szCs w:val="25"/>
        </w:rPr>
        <w:t>visible on tail.</w:t>
      </w:r>
      <w:r w:rsidR="00D14E74">
        <w:rPr>
          <w:rFonts w:ascii="Cambria" w:hAnsi="Cambria"/>
          <w:sz w:val="25"/>
          <w:szCs w:val="25"/>
        </w:rPr>
        <w:t xml:space="preserve"> </w:t>
      </w:r>
      <w:r w:rsidR="00A27F42" w:rsidRPr="00D14E74">
        <w:rPr>
          <w:rFonts w:ascii="Cambria" w:hAnsi="Cambria"/>
          <w:sz w:val="25"/>
          <w:szCs w:val="25"/>
        </w:rPr>
        <w:t>Volunteers</w:t>
      </w:r>
      <w:r w:rsidR="00C340D9">
        <w:rPr>
          <w:rFonts w:ascii="Cambria" w:hAnsi="Cambria"/>
          <w:sz w:val="25"/>
          <w:szCs w:val="25"/>
        </w:rPr>
        <w:t xml:space="preserve">, </w:t>
      </w:r>
      <w:r w:rsidR="00A27F42" w:rsidRPr="00D14E74">
        <w:rPr>
          <w:rFonts w:ascii="Cambria" w:hAnsi="Cambria"/>
          <w:sz w:val="25"/>
          <w:szCs w:val="25"/>
        </w:rPr>
        <w:t>all eighteen Security Police, 56</w:t>
      </w:r>
      <w:r w:rsidR="00A27F42" w:rsidRPr="00D14E74">
        <w:rPr>
          <w:rFonts w:ascii="Cambria" w:hAnsi="Cambria"/>
          <w:sz w:val="25"/>
          <w:szCs w:val="25"/>
          <w:vertAlign w:val="superscript"/>
        </w:rPr>
        <w:t>th</w:t>
      </w:r>
      <w:r w:rsidR="00A27F42" w:rsidRPr="00D14E74">
        <w:rPr>
          <w:rFonts w:ascii="Cambria" w:hAnsi="Cambria"/>
          <w:sz w:val="25"/>
          <w:szCs w:val="25"/>
        </w:rPr>
        <w:t xml:space="preserve"> SPS, and five Aircrewmen, 21</w:t>
      </w:r>
      <w:r w:rsidR="00A27F42" w:rsidRPr="00D14E74">
        <w:rPr>
          <w:rFonts w:ascii="Cambria" w:hAnsi="Cambria"/>
          <w:sz w:val="25"/>
          <w:szCs w:val="25"/>
          <w:vertAlign w:val="superscript"/>
        </w:rPr>
        <w:t>st</w:t>
      </w:r>
      <w:r w:rsidR="00A27F42" w:rsidRPr="00D14E74">
        <w:rPr>
          <w:rFonts w:ascii="Cambria" w:hAnsi="Cambria"/>
          <w:sz w:val="25"/>
          <w:szCs w:val="25"/>
        </w:rPr>
        <w:t xml:space="preserve"> SOS</w:t>
      </w:r>
      <w:r w:rsidR="002C72A4" w:rsidRPr="00D14E74">
        <w:rPr>
          <w:rFonts w:ascii="Cambria" w:hAnsi="Cambria"/>
          <w:sz w:val="25"/>
          <w:szCs w:val="25"/>
        </w:rPr>
        <w:t xml:space="preserve">, </w:t>
      </w:r>
      <w:r w:rsidR="00E90228" w:rsidRPr="00D14E74">
        <w:rPr>
          <w:rFonts w:ascii="Cambria" w:hAnsi="Cambria"/>
          <w:sz w:val="25"/>
          <w:szCs w:val="25"/>
        </w:rPr>
        <w:t xml:space="preserve">await boarding KNIFE-13, and </w:t>
      </w:r>
      <w:r w:rsidR="007B34D8" w:rsidRPr="00D14E74">
        <w:rPr>
          <w:rFonts w:ascii="Cambria" w:hAnsi="Cambria"/>
          <w:sz w:val="25"/>
          <w:szCs w:val="25"/>
        </w:rPr>
        <w:t xml:space="preserve">all were </w:t>
      </w:r>
      <w:r w:rsidR="00E90228" w:rsidRPr="00D14E74">
        <w:rPr>
          <w:rFonts w:ascii="Cambria" w:hAnsi="Cambria"/>
          <w:sz w:val="25"/>
          <w:szCs w:val="25"/>
        </w:rPr>
        <w:t>later killed</w:t>
      </w:r>
      <w:r w:rsidR="002C72A4" w:rsidRPr="00D14E74">
        <w:rPr>
          <w:rFonts w:ascii="Cambria" w:hAnsi="Cambria"/>
          <w:sz w:val="25"/>
          <w:szCs w:val="25"/>
        </w:rPr>
        <w:t xml:space="preserve"> in Line of Duty</w:t>
      </w:r>
      <w:r w:rsidR="00E90228" w:rsidRPr="00D14E74">
        <w:rPr>
          <w:rFonts w:ascii="Cambria" w:hAnsi="Cambria"/>
          <w:sz w:val="25"/>
          <w:szCs w:val="25"/>
        </w:rPr>
        <w:t>.</w:t>
      </w:r>
    </w:p>
    <w:p w14:paraId="6F82A7FD" w14:textId="1620B7AB" w:rsidR="002F1DDD" w:rsidRPr="00D14E74" w:rsidRDefault="009A518C" w:rsidP="00D14E74">
      <w:pPr>
        <w:rPr>
          <w:rFonts w:ascii="Cambria" w:hAnsi="Cambria"/>
          <w:b/>
          <w:bCs/>
          <w:sz w:val="25"/>
          <w:szCs w:val="25"/>
        </w:rPr>
      </w:pPr>
      <w:r>
        <w:rPr>
          <w:rFonts w:ascii="Cambria" w:hAnsi="Cambria"/>
          <w:b/>
          <w:bCs/>
          <w:noProof/>
          <w:sz w:val="25"/>
          <w:szCs w:val="25"/>
        </w:rPr>
        <w:lastRenderedPageBreak/>
        <w:drawing>
          <wp:anchor distT="0" distB="0" distL="114300" distR="114300" simplePos="0" relativeHeight="251658240" behindDoc="0" locked="0" layoutInCell="1" allowOverlap="1" wp14:anchorId="0032CF0D" wp14:editId="1DC207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0" cy="7079615"/>
            <wp:effectExtent l="0" t="0" r="0" b="6985"/>
            <wp:wrapSquare wrapText="bothSides"/>
            <wp:docPr id="859757067" name="Picture 2" descr="A person standing next to a disp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757067" name="Picture 2" descr="A person standing next to a displa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707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1DDD" w:rsidRPr="00D14E74" w:rsidSect="00FF6281">
      <w:footerReference w:type="default" r:id="rId8"/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7CB7" w14:textId="77777777" w:rsidR="00F87EC9" w:rsidRDefault="00F87EC9" w:rsidP="007B1069">
      <w:pPr>
        <w:spacing w:after="0" w:line="240" w:lineRule="auto"/>
      </w:pPr>
      <w:r>
        <w:separator/>
      </w:r>
    </w:p>
  </w:endnote>
  <w:endnote w:type="continuationSeparator" w:id="0">
    <w:p w14:paraId="188C375E" w14:textId="77777777" w:rsidR="00F87EC9" w:rsidRDefault="00F87EC9" w:rsidP="007B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C19D" w14:textId="58AD2F02" w:rsidR="007B1069" w:rsidRPr="007C507F" w:rsidRDefault="007C507F" w:rsidP="007C507F">
    <w:pPr>
      <w:pStyle w:val="BodyText"/>
      <w:tabs>
        <w:tab w:val="left" w:pos="120"/>
      </w:tabs>
      <w:spacing w:before="179"/>
      <w:ind w:left="900" w:right="90" w:hanging="720"/>
      <w:jc w:val="center"/>
      <w:rPr>
        <w:sz w:val="20"/>
        <w:szCs w:val="20"/>
      </w:rPr>
    </w:pPr>
    <w:r w:rsidRPr="0095584B">
      <w:rPr>
        <w:spacing w:val="-4"/>
        <w:sz w:val="20"/>
        <w:szCs w:val="20"/>
      </w:rPr>
      <w:t xml:space="preserve">© </w:t>
    </w:r>
    <w:r w:rsidRPr="0095584B">
      <w:rPr>
        <w:sz w:val="20"/>
        <w:szCs w:val="20"/>
      </w:rPr>
      <w:t>1995-2023 by Vietnam Security Police Association, Inc. (USAF)</w:t>
    </w:r>
    <w:r>
      <w:rPr>
        <w:sz w:val="20"/>
        <w:szCs w:val="20"/>
      </w:rPr>
      <w:t>;</w:t>
    </w:r>
    <w:r>
      <w:rPr>
        <w:sz w:val="20"/>
        <w:szCs w:val="20"/>
      </w:rPr>
      <w:br/>
    </w:r>
    <w:r w:rsidRPr="0095584B">
      <w:rPr>
        <w:sz w:val="20"/>
        <w:szCs w:val="20"/>
      </w:rPr>
      <w:t>Incorporated as a 501(c)(19) Tax Exempt (nonprofit) Veterans Organization. All Rights Reserved.</w:t>
    </w:r>
    <w:r>
      <w:rPr>
        <w:sz w:val="20"/>
        <w:szCs w:val="20"/>
      </w:rPr>
      <w:t xml:space="preserve"> Updated: 9 Dec 2023</w:t>
    </w:r>
  </w:p>
  <w:p w14:paraId="1880F0B2" w14:textId="77777777" w:rsidR="007C507F" w:rsidRDefault="007C507F" w:rsidP="007C507F">
    <w:pPr>
      <w:ind w:right="-2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D981" w14:textId="77777777" w:rsidR="00F87EC9" w:rsidRDefault="00F87EC9" w:rsidP="007B1069">
      <w:pPr>
        <w:spacing w:after="0" w:line="240" w:lineRule="auto"/>
      </w:pPr>
      <w:r>
        <w:separator/>
      </w:r>
    </w:p>
  </w:footnote>
  <w:footnote w:type="continuationSeparator" w:id="0">
    <w:p w14:paraId="78CB819D" w14:textId="77777777" w:rsidR="00F87EC9" w:rsidRDefault="00F87EC9" w:rsidP="007B1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21B67"/>
    <w:multiLevelType w:val="hybridMultilevel"/>
    <w:tmpl w:val="1A0A5452"/>
    <w:lvl w:ilvl="0" w:tplc="9DD43F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42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A5"/>
    <w:rsid w:val="000F2ECA"/>
    <w:rsid w:val="00175880"/>
    <w:rsid w:val="00264A0B"/>
    <w:rsid w:val="002C72A4"/>
    <w:rsid w:val="002E5A11"/>
    <w:rsid w:val="002F1DDD"/>
    <w:rsid w:val="0031297D"/>
    <w:rsid w:val="003475E0"/>
    <w:rsid w:val="0049548A"/>
    <w:rsid w:val="004B60AF"/>
    <w:rsid w:val="007B1069"/>
    <w:rsid w:val="007B34D8"/>
    <w:rsid w:val="007C507F"/>
    <w:rsid w:val="008612C6"/>
    <w:rsid w:val="008A31A5"/>
    <w:rsid w:val="009A518C"/>
    <w:rsid w:val="00A27F42"/>
    <w:rsid w:val="00A94986"/>
    <w:rsid w:val="00AD16EF"/>
    <w:rsid w:val="00BA4521"/>
    <w:rsid w:val="00C340D9"/>
    <w:rsid w:val="00CD2E22"/>
    <w:rsid w:val="00D14E74"/>
    <w:rsid w:val="00D25EAC"/>
    <w:rsid w:val="00D910A6"/>
    <w:rsid w:val="00E32470"/>
    <w:rsid w:val="00E518C1"/>
    <w:rsid w:val="00E90228"/>
    <w:rsid w:val="00F0002B"/>
    <w:rsid w:val="00F87EC9"/>
    <w:rsid w:val="00FB67E9"/>
    <w:rsid w:val="00FE3E28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78AF8"/>
  <w15:chartTrackingRefBased/>
  <w15:docId w15:val="{325F51F4-8CC3-4796-9D21-7A7A479D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F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069"/>
  </w:style>
  <w:style w:type="paragraph" w:styleId="Footer">
    <w:name w:val="footer"/>
    <w:basedOn w:val="Normal"/>
    <w:link w:val="FooterChar"/>
    <w:uiPriority w:val="99"/>
    <w:unhideWhenUsed/>
    <w:rsid w:val="007B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069"/>
  </w:style>
  <w:style w:type="paragraph" w:styleId="BodyText">
    <w:name w:val="Body Text"/>
    <w:basedOn w:val="Normal"/>
    <w:link w:val="BodyTextChar"/>
    <w:uiPriority w:val="1"/>
    <w:qFormat/>
    <w:rsid w:val="007C507F"/>
    <w:pPr>
      <w:widowControl w:val="0"/>
      <w:autoSpaceDE w:val="0"/>
      <w:autoSpaceDN w:val="0"/>
      <w:spacing w:before="199" w:after="0" w:line="240" w:lineRule="auto"/>
      <w:ind w:left="479" w:hanging="36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C50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1935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Poss</dc:creator>
  <cp:keywords/>
  <dc:description/>
  <cp:lastModifiedBy>Don Poss</cp:lastModifiedBy>
  <cp:revision>3</cp:revision>
  <cp:lastPrinted>2023-12-10T16:59:00Z</cp:lastPrinted>
  <dcterms:created xsi:type="dcterms:W3CDTF">2023-12-10T17:36:00Z</dcterms:created>
  <dcterms:modified xsi:type="dcterms:W3CDTF">2023-12-10T17:36:00Z</dcterms:modified>
</cp:coreProperties>
</file>